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5B" w:rsidRPr="002D24A3" w:rsidRDefault="00CF125B" w:rsidP="00CF125B">
      <w:pPr>
        <w:rPr>
          <w:b/>
          <w:spacing w:val="40"/>
          <w:position w:val="34"/>
          <w:sz w:val="28"/>
        </w:rPr>
      </w:pPr>
      <w:bookmarkStart w:id="0" w:name="_GoBack"/>
      <w:r w:rsidRPr="002D24A3">
        <w:rPr>
          <w:noProof/>
          <w:lang w:eastAsia="en-ZA"/>
        </w:rPr>
        <w:drawing>
          <wp:inline distT="0" distB="0" distL="0" distR="0" wp14:anchorId="452E621F" wp14:editId="1F771821">
            <wp:extent cx="1272540" cy="769620"/>
            <wp:effectExtent l="0" t="0" r="3810" b="0"/>
            <wp:docPr id="58" name="Picture 58" descr="http://intranet.wits.ac.za/gtd/fas/comms/Shared%20Documents/Wits%20Logos%20and%20Crests/Wits%20-%20Logo%20-%20Colloquial%20-%20Extended%20-%20Full%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wits.ac.za/gtd/fas/comms/Shared%20Documents/Wits%20Logos%20and%20Crests/Wits%20-%20Logo%20-%20Colloquial%20-%20Extended%20-%20Full%20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769620"/>
                    </a:xfrm>
                    <a:prstGeom prst="rect">
                      <a:avLst/>
                    </a:prstGeom>
                    <a:noFill/>
                    <a:ln>
                      <a:noFill/>
                    </a:ln>
                  </pic:spPr>
                </pic:pic>
              </a:graphicData>
            </a:graphic>
          </wp:inline>
        </w:drawing>
      </w:r>
      <w:bookmarkEnd w:id="0"/>
      <w:r w:rsidRPr="002D24A3">
        <w:t xml:space="preserve">                           </w:t>
      </w:r>
      <w:r w:rsidRPr="002D24A3">
        <w:rPr>
          <w:rFonts w:ascii="Calibri" w:hAnsi="Calibri"/>
          <w:b/>
          <w:spacing w:val="40"/>
          <w:position w:val="34"/>
          <w:sz w:val="32"/>
        </w:rPr>
        <w:t>RESEARCH ENTITIES</w:t>
      </w:r>
    </w:p>
    <w:p w:rsidR="00CF125B" w:rsidRPr="002D24A3" w:rsidRDefault="00CF125B" w:rsidP="00CF125B">
      <w:pPr>
        <w:jc w:val="center"/>
        <w:rPr>
          <w:rFonts w:ascii="Calibri" w:hAnsi="Calibri"/>
          <w:b/>
          <w:spacing w:val="40"/>
          <w:position w:val="34"/>
          <w:sz w:val="28"/>
        </w:rPr>
      </w:pPr>
      <w:r w:rsidRPr="002D24A3">
        <w:rPr>
          <w:rFonts w:ascii="Calibri" w:hAnsi="Calibri"/>
          <w:b/>
          <w:spacing w:val="40"/>
          <w:position w:val="34"/>
          <w:sz w:val="28"/>
        </w:rPr>
        <w:t>Application for recognition as a research entity</w:t>
      </w:r>
    </w:p>
    <w:p w:rsidR="00CF125B" w:rsidRPr="002D24A3" w:rsidRDefault="00CF125B" w:rsidP="00CF125B">
      <w:pPr>
        <w:rPr>
          <w:rFonts w:ascii="Calibri" w:hAnsi="Calibri"/>
          <w:bCs/>
          <w:iCs/>
        </w:rPr>
      </w:pPr>
      <w:r w:rsidRPr="002D24A3">
        <w:rPr>
          <w:rFonts w:ascii="Calibri" w:hAnsi="Calibri"/>
          <w:bCs/>
          <w:iCs/>
        </w:rPr>
        <w:t>The University recognises the benefit of forming collectives focused on research topics to the enhancement of the quality and quantity of the resulting research and innovation. Therefore, the University Research Committee (URC) has a process of recognising research entities, as described in the policy document entitled “University Policy on Research Entities, Research Thrusts and Central Facilities”.</w:t>
      </w:r>
    </w:p>
    <w:p w:rsidR="00CF125B" w:rsidRPr="002D24A3" w:rsidRDefault="00CF125B" w:rsidP="00CF125B">
      <w:pPr>
        <w:rPr>
          <w:rFonts w:ascii="Calibri" w:hAnsi="Calibri"/>
          <w:bCs/>
          <w:iCs/>
        </w:rPr>
      </w:pPr>
      <w:r w:rsidRPr="002D24A3">
        <w:rPr>
          <w:rFonts w:ascii="Calibri" w:hAnsi="Calibri"/>
          <w:bCs/>
          <w:iCs/>
        </w:rPr>
        <w:t>This template is to be use to shape submissions for consideration by the URC. Please fill in all shaded areas and adhere to space allocations provided in brackets as far as is possible.</w:t>
      </w:r>
    </w:p>
    <w:tbl>
      <w:tblPr>
        <w:tblStyle w:val="TableGrid"/>
        <w:tblW w:w="0" w:type="auto"/>
        <w:tblLook w:val="04A0" w:firstRow="1" w:lastRow="0" w:firstColumn="1" w:lastColumn="0" w:noHBand="0" w:noVBand="1"/>
      </w:tblPr>
      <w:tblGrid>
        <w:gridCol w:w="1777"/>
        <w:gridCol w:w="418"/>
        <w:gridCol w:w="2624"/>
        <w:gridCol w:w="417"/>
        <w:gridCol w:w="3304"/>
        <w:gridCol w:w="476"/>
      </w:tblGrid>
      <w:tr w:rsidR="00CF125B" w:rsidRPr="002D24A3" w:rsidTr="008F22CE">
        <w:tc>
          <w:tcPr>
            <w:tcW w:w="9242" w:type="dxa"/>
            <w:gridSpan w:val="6"/>
          </w:tcPr>
          <w:p w:rsidR="00CF125B" w:rsidRPr="002D24A3" w:rsidRDefault="00CF125B" w:rsidP="008F22CE">
            <w:pPr>
              <w:rPr>
                <w:rFonts w:ascii="Calibri" w:hAnsi="Calibri"/>
                <w:bCs/>
                <w:iCs/>
                <w:lang w:val="en-ZA"/>
              </w:rPr>
            </w:pPr>
            <w:r w:rsidRPr="002D24A3">
              <w:rPr>
                <w:rFonts w:ascii="Calibri" w:hAnsi="Calibri"/>
                <w:bCs/>
                <w:iCs/>
                <w:lang w:val="en-ZA"/>
              </w:rPr>
              <w:t>Indicate which URC-recognised entity is being applied for by marking the appropriate box.</w:t>
            </w:r>
          </w:p>
        </w:tc>
      </w:tr>
      <w:tr w:rsidR="00CF125B" w:rsidRPr="002D24A3" w:rsidTr="008F22CE">
        <w:tc>
          <w:tcPr>
            <w:tcW w:w="1809" w:type="dxa"/>
          </w:tcPr>
          <w:p w:rsidR="00CF125B" w:rsidRPr="002D24A3" w:rsidRDefault="00CF125B" w:rsidP="008F22CE">
            <w:pPr>
              <w:jc w:val="right"/>
              <w:rPr>
                <w:rFonts w:ascii="Calibri" w:hAnsi="Calibri"/>
                <w:bCs/>
                <w:iCs/>
                <w:lang w:val="en-ZA"/>
              </w:rPr>
            </w:pPr>
            <w:r w:rsidRPr="002D24A3">
              <w:rPr>
                <w:rFonts w:ascii="Calibri" w:hAnsi="Calibri"/>
                <w:bCs/>
                <w:iCs/>
                <w:lang w:val="en-ZA"/>
              </w:rPr>
              <w:t>Research Unit</w:t>
            </w:r>
          </w:p>
        </w:tc>
        <w:tc>
          <w:tcPr>
            <w:tcW w:w="426" w:type="dxa"/>
            <w:shd w:val="clear" w:color="auto" w:fill="D9D9D9" w:themeFill="background1" w:themeFillShade="D9"/>
          </w:tcPr>
          <w:p w:rsidR="00CF125B" w:rsidRPr="002D24A3" w:rsidRDefault="00CF125B" w:rsidP="008F22CE">
            <w:pPr>
              <w:jc w:val="right"/>
              <w:rPr>
                <w:rFonts w:ascii="Calibri" w:hAnsi="Calibri"/>
                <w:bCs/>
                <w:iCs/>
                <w:lang w:val="en-ZA"/>
              </w:rPr>
            </w:pPr>
          </w:p>
        </w:tc>
        <w:tc>
          <w:tcPr>
            <w:tcW w:w="2693" w:type="dxa"/>
          </w:tcPr>
          <w:p w:rsidR="00CF125B" w:rsidRPr="002D24A3" w:rsidRDefault="00CF125B" w:rsidP="008F22CE">
            <w:pPr>
              <w:jc w:val="right"/>
              <w:rPr>
                <w:rFonts w:ascii="Calibri" w:hAnsi="Calibri"/>
                <w:bCs/>
                <w:iCs/>
                <w:lang w:val="en-ZA"/>
              </w:rPr>
            </w:pPr>
            <w:r w:rsidRPr="002D24A3">
              <w:rPr>
                <w:rFonts w:ascii="Calibri" w:hAnsi="Calibri"/>
                <w:bCs/>
                <w:iCs/>
                <w:lang w:val="en-ZA"/>
              </w:rPr>
              <w:t>Research Group</w:t>
            </w:r>
          </w:p>
        </w:tc>
        <w:tc>
          <w:tcPr>
            <w:tcW w:w="425" w:type="dxa"/>
            <w:shd w:val="clear" w:color="auto" w:fill="D9D9D9" w:themeFill="background1" w:themeFillShade="D9"/>
          </w:tcPr>
          <w:p w:rsidR="00CF125B" w:rsidRPr="002D24A3" w:rsidRDefault="00CF125B" w:rsidP="008F22CE">
            <w:pPr>
              <w:jc w:val="right"/>
              <w:rPr>
                <w:rFonts w:ascii="Calibri" w:hAnsi="Calibri"/>
                <w:bCs/>
                <w:iCs/>
                <w:lang w:val="en-ZA"/>
              </w:rPr>
            </w:pPr>
          </w:p>
        </w:tc>
        <w:tc>
          <w:tcPr>
            <w:tcW w:w="3402" w:type="dxa"/>
          </w:tcPr>
          <w:p w:rsidR="00CF125B" w:rsidRPr="002D24A3" w:rsidRDefault="00CF125B" w:rsidP="008F22CE">
            <w:pPr>
              <w:jc w:val="right"/>
              <w:rPr>
                <w:rFonts w:ascii="Calibri" w:hAnsi="Calibri"/>
                <w:bCs/>
                <w:iCs/>
                <w:lang w:val="en-ZA"/>
              </w:rPr>
            </w:pPr>
            <w:r w:rsidRPr="002D24A3">
              <w:rPr>
                <w:rFonts w:ascii="Calibri" w:hAnsi="Calibri"/>
                <w:bCs/>
                <w:iCs/>
                <w:lang w:val="en-ZA"/>
              </w:rPr>
              <w:t>Research Institute</w:t>
            </w:r>
          </w:p>
        </w:tc>
        <w:tc>
          <w:tcPr>
            <w:tcW w:w="487" w:type="dxa"/>
            <w:shd w:val="clear" w:color="auto" w:fill="D9D9D9" w:themeFill="background1" w:themeFillShade="D9"/>
          </w:tcPr>
          <w:p w:rsidR="00CF125B" w:rsidRPr="002D24A3" w:rsidRDefault="00CF125B" w:rsidP="008F22CE">
            <w:pPr>
              <w:rPr>
                <w:rFonts w:ascii="Calibri" w:hAnsi="Calibri"/>
                <w:bCs/>
                <w:iCs/>
                <w:lang w:val="en-ZA"/>
              </w:rPr>
            </w:pPr>
          </w:p>
        </w:tc>
      </w:tr>
    </w:tbl>
    <w:p w:rsidR="00CF125B" w:rsidRPr="002D24A3" w:rsidRDefault="00CF125B" w:rsidP="00CF125B">
      <w:pPr>
        <w:rPr>
          <w:rFonts w:ascii="Calibri" w:hAnsi="Calibri"/>
          <w:bCs/>
          <w:iCs/>
        </w:rPr>
      </w:pPr>
    </w:p>
    <w:tbl>
      <w:tblPr>
        <w:tblStyle w:val="TableGrid"/>
        <w:tblW w:w="0" w:type="auto"/>
        <w:tblLook w:val="04A0" w:firstRow="1" w:lastRow="0" w:firstColumn="1" w:lastColumn="0" w:noHBand="0" w:noVBand="1"/>
      </w:tblPr>
      <w:tblGrid>
        <w:gridCol w:w="9016"/>
      </w:tblGrid>
      <w:tr w:rsidR="00CF125B" w:rsidRPr="002D24A3" w:rsidTr="008F22CE">
        <w:tc>
          <w:tcPr>
            <w:tcW w:w="9242" w:type="dxa"/>
          </w:tcPr>
          <w:p w:rsidR="00CF125B" w:rsidRPr="002D24A3" w:rsidRDefault="00CF125B" w:rsidP="008F22CE">
            <w:pPr>
              <w:rPr>
                <w:rFonts w:ascii="Calibri" w:hAnsi="Calibri"/>
                <w:bCs/>
                <w:iCs/>
                <w:lang w:val="en-ZA"/>
              </w:rPr>
            </w:pPr>
            <w:r w:rsidRPr="002D24A3">
              <w:rPr>
                <w:rFonts w:ascii="Calibri" w:hAnsi="Calibri"/>
                <w:bCs/>
                <w:iCs/>
                <w:lang w:val="en-ZA"/>
              </w:rPr>
              <w:t>Indicate the title of the proposed research entity. It should reflect the type of entity selected above.</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tc>
      </w:tr>
    </w:tbl>
    <w:p w:rsidR="00CF125B" w:rsidRPr="002D24A3" w:rsidRDefault="00CF125B" w:rsidP="00CF125B">
      <w:pPr>
        <w:rPr>
          <w:rFonts w:ascii="Calibri" w:hAnsi="Calibri"/>
          <w:bCs/>
          <w:iCs/>
        </w:rPr>
      </w:pPr>
    </w:p>
    <w:tbl>
      <w:tblPr>
        <w:tblStyle w:val="TableGrid"/>
        <w:tblW w:w="0" w:type="auto"/>
        <w:tblLook w:val="04A0" w:firstRow="1" w:lastRow="0" w:firstColumn="1" w:lastColumn="0" w:noHBand="0" w:noVBand="1"/>
      </w:tblPr>
      <w:tblGrid>
        <w:gridCol w:w="9016"/>
      </w:tblGrid>
      <w:tr w:rsidR="00CF125B" w:rsidRPr="002D24A3" w:rsidTr="008F22CE">
        <w:tc>
          <w:tcPr>
            <w:tcW w:w="9242" w:type="dxa"/>
          </w:tcPr>
          <w:p w:rsidR="00CF125B" w:rsidRPr="002D24A3" w:rsidRDefault="00CF125B" w:rsidP="008F22CE">
            <w:pPr>
              <w:rPr>
                <w:rFonts w:ascii="Calibri" w:hAnsi="Calibri"/>
                <w:bCs/>
                <w:iCs/>
                <w:lang w:val="en-ZA"/>
              </w:rPr>
            </w:pPr>
            <w:r w:rsidRPr="002D24A3">
              <w:rPr>
                <w:rFonts w:ascii="Calibri" w:hAnsi="Calibri"/>
                <w:bCs/>
                <w:iCs/>
                <w:lang w:val="en-ZA"/>
              </w:rPr>
              <w:t>Indicate any branding that has been selected to identify the research entity.</w:t>
            </w:r>
          </w:p>
        </w:tc>
      </w:tr>
      <w:tr w:rsidR="00CF125B" w:rsidRPr="002D24A3" w:rsidTr="008F22CE">
        <w:tc>
          <w:tcPr>
            <w:tcW w:w="9242" w:type="dxa"/>
            <w:shd w:val="clear" w:color="auto" w:fill="F2F2F2" w:themeFill="background1" w:themeFillShade="F2"/>
          </w:tcPr>
          <w:p w:rsidR="00CF125B" w:rsidRPr="002D24A3" w:rsidRDefault="00CF125B" w:rsidP="008F22CE">
            <w:pPr>
              <w:rPr>
                <w:rFonts w:ascii="Calibri" w:hAnsi="Calibri"/>
                <w:bCs/>
                <w:iCs/>
                <w:lang w:val="en-ZA"/>
              </w:rPr>
            </w:pPr>
          </w:p>
          <w:p w:rsidR="00CF125B" w:rsidRPr="002D24A3" w:rsidRDefault="00CF125B" w:rsidP="008F22CE">
            <w:pPr>
              <w:rPr>
                <w:rFonts w:ascii="Calibri" w:hAnsi="Calibri"/>
                <w:bCs/>
                <w:iCs/>
                <w:lang w:val="en-ZA"/>
              </w:rPr>
            </w:pPr>
          </w:p>
        </w:tc>
      </w:tr>
    </w:tbl>
    <w:p w:rsidR="00CF125B" w:rsidRPr="002D24A3" w:rsidRDefault="00CF125B" w:rsidP="00CF125B">
      <w:pPr>
        <w:rPr>
          <w:rFonts w:ascii="Calibri" w:hAnsi="Calibri"/>
          <w:bCs/>
          <w:iCs/>
        </w:rPr>
      </w:pPr>
    </w:p>
    <w:tbl>
      <w:tblPr>
        <w:tblStyle w:val="TableGrid"/>
        <w:tblW w:w="0" w:type="auto"/>
        <w:tblLook w:val="04A0" w:firstRow="1" w:lastRow="0" w:firstColumn="1" w:lastColumn="0" w:noHBand="0" w:noVBand="1"/>
      </w:tblPr>
      <w:tblGrid>
        <w:gridCol w:w="9016"/>
      </w:tblGrid>
      <w:tr w:rsidR="00CF125B" w:rsidRPr="002D24A3" w:rsidTr="008F22CE">
        <w:tc>
          <w:tcPr>
            <w:tcW w:w="9242" w:type="dxa"/>
          </w:tcPr>
          <w:p w:rsidR="00CF125B" w:rsidRPr="002D24A3" w:rsidRDefault="00CF125B" w:rsidP="008F22CE">
            <w:pPr>
              <w:rPr>
                <w:rFonts w:ascii="Calibri" w:hAnsi="Calibri"/>
                <w:bCs/>
                <w:iCs/>
                <w:lang w:val="en-ZA"/>
              </w:rPr>
            </w:pPr>
            <w:r w:rsidRPr="002D24A3">
              <w:rPr>
                <w:rFonts w:ascii="Calibri" w:hAnsi="Calibri"/>
                <w:bCs/>
                <w:iCs/>
                <w:lang w:val="en-ZA"/>
              </w:rPr>
              <w:t xml:space="preserve">Indicate the name of the proposed leader of the research entity. </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tc>
      </w:tr>
    </w:tbl>
    <w:p w:rsidR="00CF125B" w:rsidRPr="002D24A3" w:rsidRDefault="00CF125B" w:rsidP="00CF125B">
      <w:pPr>
        <w:pStyle w:val="Heading1"/>
      </w:pPr>
      <w:bookmarkStart w:id="1" w:name="_Toc65063317"/>
      <w:r w:rsidRPr="002D24A3">
        <w:t>Motivation</w:t>
      </w:r>
      <w:bookmarkEnd w:id="1"/>
    </w:p>
    <w:tbl>
      <w:tblPr>
        <w:tblStyle w:val="TableGrid"/>
        <w:tblW w:w="0" w:type="auto"/>
        <w:tblLook w:val="04A0" w:firstRow="1" w:lastRow="0" w:firstColumn="1" w:lastColumn="0" w:noHBand="0" w:noVBand="1"/>
      </w:tblPr>
      <w:tblGrid>
        <w:gridCol w:w="9016"/>
      </w:tblGrid>
      <w:tr w:rsidR="00CF125B" w:rsidRPr="002D24A3" w:rsidTr="008F22CE">
        <w:tc>
          <w:tcPr>
            <w:tcW w:w="9242" w:type="dxa"/>
          </w:tcPr>
          <w:p w:rsidR="00CF125B" w:rsidRPr="002D24A3" w:rsidRDefault="00CF125B" w:rsidP="008F22CE">
            <w:pPr>
              <w:overflowPunct w:val="0"/>
              <w:autoSpaceDE w:val="0"/>
              <w:autoSpaceDN w:val="0"/>
              <w:adjustRightInd w:val="0"/>
              <w:jc w:val="both"/>
              <w:rPr>
                <w:rFonts w:ascii="Calibri" w:hAnsi="Calibri"/>
                <w:bCs/>
                <w:iCs/>
                <w:lang w:val="en-ZA"/>
              </w:rPr>
            </w:pPr>
            <w:r w:rsidRPr="002D24A3">
              <w:rPr>
                <w:rFonts w:cs="Arial"/>
                <w:kern w:val="28"/>
                <w:sz w:val="20"/>
                <w:szCs w:val="20"/>
                <w:lang w:val="en-ZA"/>
              </w:rPr>
              <w:t>Provide a rationale for the creation of the research entity - why would we want it, what value would it add to existing competences and outputs? (Half a page maximum)</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p w:rsidR="00CF125B" w:rsidRPr="002D24A3" w:rsidRDefault="00CF125B" w:rsidP="008F22CE">
            <w:pPr>
              <w:rPr>
                <w:rFonts w:ascii="Calibri" w:hAnsi="Calibri"/>
                <w:bCs/>
                <w:iCs/>
                <w:lang w:val="en-ZA"/>
              </w:rPr>
            </w:pPr>
          </w:p>
          <w:p w:rsidR="00CF125B" w:rsidRPr="002D24A3" w:rsidRDefault="00CF125B" w:rsidP="008F22CE">
            <w:pPr>
              <w:rPr>
                <w:rFonts w:ascii="Calibri" w:hAnsi="Calibri"/>
                <w:bCs/>
                <w:iCs/>
                <w:lang w:val="en-ZA"/>
              </w:rPr>
            </w:pPr>
          </w:p>
        </w:tc>
      </w:tr>
    </w:tbl>
    <w:p w:rsidR="00CF125B" w:rsidRPr="002D24A3" w:rsidRDefault="00CF125B" w:rsidP="00CF125B"/>
    <w:tbl>
      <w:tblPr>
        <w:tblStyle w:val="TableGrid"/>
        <w:tblW w:w="0" w:type="auto"/>
        <w:tblLook w:val="04A0" w:firstRow="1" w:lastRow="0" w:firstColumn="1" w:lastColumn="0" w:noHBand="0" w:noVBand="1"/>
      </w:tblPr>
      <w:tblGrid>
        <w:gridCol w:w="9016"/>
      </w:tblGrid>
      <w:tr w:rsidR="00CF125B" w:rsidRPr="002D24A3" w:rsidTr="008F22CE">
        <w:tc>
          <w:tcPr>
            <w:tcW w:w="9242" w:type="dxa"/>
            <w:shd w:val="clear" w:color="auto" w:fill="auto"/>
          </w:tcPr>
          <w:p w:rsidR="00CF125B" w:rsidRPr="002D24A3" w:rsidRDefault="00CF125B" w:rsidP="008F22CE">
            <w:pPr>
              <w:rPr>
                <w:rFonts w:ascii="Calibri" w:hAnsi="Calibri"/>
                <w:bCs/>
                <w:iCs/>
                <w:lang w:val="en-ZA"/>
              </w:rPr>
            </w:pPr>
            <w:r w:rsidRPr="002D24A3">
              <w:rPr>
                <w:rFonts w:ascii="Calibri" w:hAnsi="Calibri"/>
                <w:bCs/>
                <w:iCs/>
                <w:lang w:val="en-ZA"/>
              </w:rPr>
              <w:t xml:space="preserve">How does the proposed research entity fit with the current strategic plan for research and postgraduate affairs? </w:t>
            </w:r>
            <w:r w:rsidRPr="002D24A3">
              <w:rPr>
                <w:rFonts w:cs="Arial"/>
                <w:kern w:val="28"/>
                <w:sz w:val="20"/>
                <w:szCs w:val="20"/>
                <w:lang w:val="en-ZA"/>
              </w:rPr>
              <w:t>(Half a page maximum)</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p w:rsidR="00CF125B" w:rsidRPr="002D24A3" w:rsidRDefault="00CF125B" w:rsidP="008F22CE">
            <w:pPr>
              <w:rPr>
                <w:rFonts w:ascii="Calibri" w:hAnsi="Calibri"/>
                <w:bCs/>
                <w:iCs/>
                <w:lang w:val="en-ZA"/>
              </w:rPr>
            </w:pPr>
          </w:p>
          <w:p w:rsidR="00CF125B" w:rsidRPr="002D24A3" w:rsidRDefault="00CF125B" w:rsidP="008F22CE">
            <w:pPr>
              <w:rPr>
                <w:rFonts w:ascii="Calibri" w:hAnsi="Calibri"/>
                <w:bCs/>
                <w:iCs/>
                <w:lang w:val="en-ZA"/>
              </w:rPr>
            </w:pPr>
          </w:p>
        </w:tc>
      </w:tr>
    </w:tbl>
    <w:p w:rsidR="00CF125B" w:rsidRPr="002D24A3" w:rsidRDefault="00CF125B" w:rsidP="00CF125B">
      <w:pPr>
        <w:rPr>
          <w:rFonts w:ascii="Calibri" w:hAnsi="Calibri"/>
          <w:bCs/>
          <w:iCs/>
        </w:rPr>
      </w:pPr>
    </w:p>
    <w:tbl>
      <w:tblPr>
        <w:tblStyle w:val="TableGrid"/>
        <w:tblW w:w="0" w:type="auto"/>
        <w:tblLook w:val="04A0" w:firstRow="1" w:lastRow="0" w:firstColumn="1" w:lastColumn="0" w:noHBand="0" w:noVBand="1"/>
      </w:tblPr>
      <w:tblGrid>
        <w:gridCol w:w="9016"/>
      </w:tblGrid>
      <w:tr w:rsidR="00CF125B" w:rsidRPr="002D24A3" w:rsidTr="008F22CE">
        <w:tc>
          <w:tcPr>
            <w:tcW w:w="9242" w:type="dxa"/>
          </w:tcPr>
          <w:p w:rsidR="00CF125B" w:rsidRPr="002D24A3" w:rsidRDefault="00CF125B" w:rsidP="008F22CE">
            <w:pPr>
              <w:overflowPunct w:val="0"/>
              <w:autoSpaceDE w:val="0"/>
              <w:autoSpaceDN w:val="0"/>
              <w:adjustRightInd w:val="0"/>
              <w:jc w:val="both"/>
              <w:rPr>
                <w:rFonts w:ascii="Calibri" w:hAnsi="Calibri"/>
                <w:bCs/>
                <w:iCs/>
                <w:lang w:val="en-ZA"/>
              </w:rPr>
            </w:pPr>
            <w:r w:rsidRPr="002D24A3">
              <w:rPr>
                <w:rFonts w:cs="Arial"/>
                <w:kern w:val="28"/>
                <w:sz w:val="20"/>
                <w:szCs w:val="20"/>
                <w:lang w:val="en-ZA"/>
              </w:rPr>
              <w:t>Indicate existing or proposed external collaborations that will assist the growth of the research entity. (Half a page maximum)</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p w:rsidR="00CF125B" w:rsidRPr="002D24A3" w:rsidRDefault="00CF125B" w:rsidP="008F22CE">
            <w:pPr>
              <w:rPr>
                <w:rFonts w:ascii="Calibri" w:hAnsi="Calibri"/>
                <w:bCs/>
                <w:iCs/>
                <w:lang w:val="en-ZA"/>
              </w:rPr>
            </w:pPr>
          </w:p>
        </w:tc>
      </w:tr>
    </w:tbl>
    <w:p w:rsidR="00CF125B" w:rsidRPr="002D24A3" w:rsidRDefault="00CF125B" w:rsidP="00CF125B">
      <w:pPr>
        <w:rPr>
          <w:rFonts w:ascii="Calibri" w:hAnsi="Calibri"/>
          <w:bCs/>
          <w:iCs/>
        </w:rPr>
      </w:pPr>
    </w:p>
    <w:tbl>
      <w:tblPr>
        <w:tblStyle w:val="TableGrid"/>
        <w:tblW w:w="0" w:type="auto"/>
        <w:tblLook w:val="04A0" w:firstRow="1" w:lastRow="0" w:firstColumn="1" w:lastColumn="0" w:noHBand="0" w:noVBand="1"/>
      </w:tblPr>
      <w:tblGrid>
        <w:gridCol w:w="9016"/>
      </w:tblGrid>
      <w:tr w:rsidR="00CF125B" w:rsidRPr="002D24A3" w:rsidTr="008F22CE">
        <w:tc>
          <w:tcPr>
            <w:tcW w:w="9242" w:type="dxa"/>
          </w:tcPr>
          <w:p w:rsidR="00CF125B" w:rsidRPr="002D24A3" w:rsidRDefault="00CF125B" w:rsidP="008F22CE">
            <w:pPr>
              <w:rPr>
                <w:rFonts w:cs="Arial"/>
                <w:kern w:val="28"/>
                <w:sz w:val="20"/>
                <w:szCs w:val="20"/>
                <w:lang w:val="en-ZA"/>
              </w:rPr>
            </w:pPr>
            <w:r w:rsidRPr="002D24A3">
              <w:rPr>
                <w:rFonts w:cs="Arial"/>
                <w:kern w:val="28"/>
                <w:sz w:val="20"/>
                <w:szCs w:val="20"/>
                <w:lang w:val="en-ZA"/>
              </w:rPr>
              <w:t>What contribution might the proposed research entity make to postgraduate student supervision?</w:t>
            </w:r>
          </w:p>
          <w:p w:rsidR="00CF125B" w:rsidRPr="002D24A3" w:rsidRDefault="00CF125B" w:rsidP="008F22CE">
            <w:pPr>
              <w:overflowPunct w:val="0"/>
              <w:autoSpaceDE w:val="0"/>
              <w:autoSpaceDN w:val="0"/>
              <w:adjustRightInd w:val="0"/>
              <w:jc w:val="both"/>
              <w:rPr>
                <w:rFonts w:ascii="Calibri" w:hAnsi="Calibri"/>
                <w:bCs/>
                <w:iCs/>
                <w:lang w:val="en-ZA"/>
              </w:rPr>
            </w:pPr>
            <w:r w:rsidRPr="002D24A3">
              <w:rPr>
                <w:rFonts w:cs="Arial"/>
                <w:kern w:val="28"/>
                <w:sz w:val="20"/>
                <w:szCs w:val="20"/>
                <w:lang w:val="en-ZA"/>
              </w:rPr>
              <w:t>(500 words maximum)</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p w:rsidR="00CF125B" w:rsidRPr="002D24A3" w:rsidRDefault="00CF125B" w:rsidP="008F22CE">
            <w:pPr>
              <w:rPr>
                <w:rFonts w:ascii="Calibri" w:hAnsi="Calibri"/>
                <w:bCs/>
                <w:iCs/>
                <w:lang w:val="en-ZA"/>
              </w:rPr>
            </w:pPr>
          </w:p>
        </w:tc>
      </w:tr>
    </w:tbl>
    <w:p w:rsidR="00CF125B" w:rsidRPr="002D24A3" w:rsidRDefault="00CF125B" w:rsidP="00CF125B">
      <w:pPr>
        <w:pStyle w:val="Heading1"/>
      </w:pPr>
      <w:bookmarkStart w:id="2" w:name="_Toc65063318"/>
      <w:r w:rsidRPr="002D24A3">
        <w:t>Governance Structure</w:t>
      </w:r>
      <w:bookmarkEnd w:id="2"/>
    </w:p>
    <w:tbl>
      <w:tblPr>
        <w:tblStyle w:val="TableGrid"/>
        <w:tblW w:w="0" w:type="auto"/>
        <w:tblLook w:val="04A0" w:firstRow="1" w:lastRow="0" w:firstColumn="1" w:lastColumn="0" w:noHBand="0" w:noVBand="1"/>
      </w:tblPr>
      <w:tblGrid>
        <w:gridCol w:w="9016"/>
      </w:tblGrid>
      <w:tr w:rsidR="00CF125B" w:rsidRPr="002D24A3" w:rsidTr="008F22CE">
        <w:tc>
          <w:tcPr>
            <w:tcW w:w="9242" w:type="dxa"/>
          </w:tcPr>
          <w:p w:rsidR="00CF125B" w:rsidRPr="002D24A3" w:rsidRDefault="00CF125B" w:rsidP="008F22CE">
            <w:pPr>
              <w:overflowPunct w:val="0"/>
              <w:autoSpaceDE w:val="0"/>
              <w:autoSpaceDN w:val="0"/>
              <w:adjustRightInd w:val="0"/>
              <w:jc w:val="both"/>
              <w:rPr>
                <w:rFonts w:cs="Arial"/>
                <w:kern w:val="28"/>
                <w:sz w:val="20"/>
                <w:szCs w:val="20"/>
                <w:lang w:val="en-ZA"/>
              </w:rPr>
            </w:pPr>
            <w:r w:rsidRPr="002D24A3">
              <w:rPr>
                <w:rFonts w:cs="Arial"/>
                <w:kern w:val="28"/>
                <w:sz w:val="20"/>
                <w:szCs w:val="20"/>
                <w:lang w:val="en-ZA"/>
              </w:rPr>
              <w:t>Indicate the proposed governance structure and organisational location of the proposed research entity.</w:t>
            </w:r>
          </w:p>
        </w:tc>
      </w:tr>
      <w:tr w:rsidR="00CF125B" w:rsidRPr="002D24A3" w:rsidTr="008F22CE">
        <w:tc>
          <w:tcPr>
            <w:tcW w:w="9242" w:type="dxa"/>
          </w:tcPr>
          <w:p w:rsidR="00CF125B" w:rsidRPr="002D24A3" w:rsidRDefault="00CF125B" w:rsidP="00CF125B">
            <w:pPr>
              <w:pStyle w:val="ListParagraph"/>
              <w:numPr>
                <w:ilvl w:val="0"/>
                <w:numId w:val="1"/>
              </w:numPr>
              <w:overflowPunct w:val="0"/>
              <w:autoSpaceDE w:val="0"/>
              <w:autoSpaceDN w:val="0"/>
              <w:adjustRightInd w:val="0"/>
              <w:spacing w:after="0" w:line="240" w:lineRule="auto"/>
              <w:jc w:val="both"/>
              <w:rPr>
                <w:rFonts w:cs="Arial"/>
                <w:kern w:val="28"/>
                <w:sz w:val="20"/>
                <w:szCs w:val="20"/>
                <w:lang w:val="en-ZA"/>
              </w:rPr>
            </w:pPr>
            <w:r w:rsidRPr="002D24A3">
              <w:rPr>
                <w:rFonts w:cs="Arial"/>
                <w:kern w:val="28"/>
                <w:sz w:val="20"/>
                <w:szCs w:val="20"/>
                <w:lang w:val="en-ZA"/>
              </w:rPr>
              <w:t>Governance structure (300 words maximum)</w:t>
            </w:r>
          </w:p>
        </w:tc>
      </w:tr>
      <w:tr w:rsidR="00CF125B" w:rsidRPr="002D24A3" w:rsidTr="008F22CE">
        <w:tc>
          <w:tcPr>
            <w:tcW w:w="9242" w:type="dxa"/>
            <w:shd w:val="clear" w:color="auto" w:fill="D9D9D9" w:themeFill="background1" w:themeFillShade="D9"/>
          </w:tcPr>
          <w:p w:rsidR="00CF125B" w:rsidRPr="002D24A3" w:rsidRDefault="00CF125B" w:rsidP="008F22CE">
            <w:pPr>
              <w:overflowPunct w:val="0"/>
              <w:autoSpaceDE w:val="0"/>
              <w:autoSpaceDN w:val="0"/>
              <w:adjustRightInd w:val="0"/>
              <w:jc w:val="both"/>
              <w:rPr>
                <w:rFonts w:cs="Arial"/>
                <w:kern w:val="28"/>
                <w:sz w:val="20"/>
                <w:szCs w:val="20"/>
                <w:lang w:val="en-ZA"/>
              </w:rPr>
            </w:pPr>
          </w:p>
        </w:tc>
      </w:tr>
      <w:tr w:rsidR="00CF125B" w:rsidRPr="002D24A3" w:rsidTr="008F22CE">
        <w:tc>
          <w:tcPr>
            <w:tcW w:w="9242" w:type="dxa"/>
          </w:tcPr>
          <w:p w:rsidR="00CF125B" w:rsidRPr="002D24A3" w:rsidRDefault="00CF125B" w:rsidP="00CF125B">
            <w:pPr>
              <w:pStyle w:val="ListParagraph"/>
              <w:numPr>
                <w:ilvl w:val="0"/>
                <w:numId w:val="1"/>
              </w:numPr>
              <w:spacing w:after="0" w:line="240" w:lineRule="auto"/>
              <w:rPr>
                <w:rFonts w:ascii="Calibri" w:hAnsi="Calibri"/>
                <w:bCs/>
                <w:iCs/>
                <w:lang w:val="en-ZA"/>
              </w:rPr>
            </w:pPr>
            <w:r w:rsidRPr="002D24A3">
              <w:rPr>
                <w:rFonts w:cs="Arial"/>
                <w:kern w:val="28"/>
                <w:sz w:val="20"/>
                <w:szCs w:val="20"/>
                <w:lang w:val="en-ZA"/>
              </w:rPr>
              <w:t>Management and academic oversight of the entity (300 words maximum)</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tc>
      </w:tr>
      <w:tr w:rsidR="00CF125B" w:rsidRPr="002D24A3" w:rsidTr="008F22CE">
        <w:tc>
          <w:tcPr>
            <w:tcW w:w="9242" w:type="dxa"/>
          </w:tcPr>
          <w:p w:rsidR="00CF125B" w:rsidRPr="002D24A3" w:rsidRDefault="00CF125B" w:rsidP="00CF125B">
            <w:pPr>
              <w:pStyle w:val="ListParagraph"/>
              <w:numPr>
                <w:ilvl w:val="0"/>
                <w:numId w:val="1"/>
              </w:numPr>
              <w:spacing w:after="0" w:line="240" w:lineRule="auto"/>
              <w:rPr>
                <w:rFonts w:ascii="Calibri" w:hAnsi="Calibri"/>
                <w:bCs/>
                <w:iCs/>
                <w:lang w:val="en-ZA"/>
              </w:rPr>
            </w:pPr>
            <w:r w:rsidRPr="002D24A3">
              <w:rPr>
                <w:rFonts w:cs="Arial"/>
                <w:kern w:val="28"/>
                <w:sz w:val="20"/>
                <w:szCs w:val="20"/>
                <w:lang w:val="en-ZA"/>
              </w:rPr>
              <w:t xml:space="preserve">Suggested membership of an Advisory Board (roles, if not persons) and any other </w:t>
            </w:r>
            <w:r w:rsidRPr="002D24A3">
              <w:rPr>
                <w:rFonts w:cs="Arial"/>
                <w:i/>
                <w:iCs/>
                <w:kern w:val="28"/>
                <w:sz w:val="20"/>
                <w:szCs w:val="20"/>
                <w:lang w:val="en-ZA"/>
              </w:rPr>
              <w:t xml:space="preserve">ad hoc </w:t>
            </w:r>
            <w:r w:rsidRPr="002D24A3">
              <w:rPr>
                <w:rFonts w:cs="Arial"/>
                <w:kern w:val="28"/>
                <w:sz w:val="20"/>
                <w:szCs w:val="20"/>
                <w:lang w:val="en-ZA"/>
              </w:rPr>
              <w:t>governance or advisory structures; this would normally apply to Institutes only, traditional or “21st century”</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tc>
      </w:tr>
      <w:tr w:rsidR="00CF125B" w:rsidRPr="002D24A3" w:rsidTr="008F22CE">
        <w:tc>
          <w:tcPr>
            <w:tcW w:w="9242" w:type="dxa"/>
          </w:tcPr>
          <w:p w:rsidR="00CF125B" w:rsidRPr="002D24A3" w:rsidRDefault="00CF125B" w:rsidP="00CF125B">
            <w:pPr>
              <w:pStyle w:val="ListParagraph"/>
              <w:numPr>
                <w:ilvl w:val="0"/>
                <w:numId w:val="1"/>
              </w:numPr>
              <w:spacing w:after="0" w:line="240" w:lineRule="auto"/>
              <w:rPr>
                <w:rFonts w:ascii="Calibri" w:hAnsi="Calibri"/>
                <w:bCs/>
                <w:iCs/>
                <w:lang w:val="en-ZA"/>
              </w:rPr>
            </w:pPr>
            <w:r w:rsidRPr="002D24A3">
              <w:rPr>
                <w:rFonts w:ascii="Calibri" w:hAnsi="Calibri"/>
                <w:bCs/>
                <w:iCs/>
                <w:lang w:val="en-ZA"/>
              </w:rPr>
              <w:t xml:space="preserve">Describe the organisation home for the proposed research entity </w:t>
            </w:r>
            <w:r w:rsidRPr="002D24A3">
              <w:rPr>
                <w:rFonts w:cs="Arial"/>
                <w:kern w:val="28"/>
                <w:sz w:val="20"/>
                <w:szCs w:val="20"/>
                <w:lang w:val="en-ZA"/>
              </w:rPr>
              <w:t>(300 words maximum)</w:t>
            </w:r>
          </w:p>
        </w:tc>
      </w:tr>
      <w:tr w:rsidR="00CF125B" w:rsidRPr="002D24A3" w:rsidTr="008F22CE">
        <w:tc>
          <w:tcPr>
            <w:tcW w:w="9242" w:type="dxa"/>
            <w:shd w:val="clear" w:color="auto" w:fill="D9D9D9" w:themeFill="background1" w:themeFillShade="D9"/>
          </w:tcPr>
          <w:p w:rsidR="00CF125B" w:rsidRPr="002D24A3" w:rsidRDefault="00CF125B" w:rsidP="008F22CE">
            <w:pPr>
              <w:rPr>
                <w:rFonts w:ascii="Calibri" w:hAnsi="Calibri"/>
                <w:bCs/>
                <w:iCs/>
                <w:lang w:val="en-ZA"/>
              </w:rPr>
            </w:pPr>
          </w:p>
        </w:tc>
      </w:tr>
    </w:tbl>
    <w:p w:rsidR="00CF125B" w:rsidRPr="002D24A3" w:rsidRDefault="00CF125B" w:rsidP="00CF125B">
      <w:pPr>
        <w:pStyle w:val="Heading1"/>
      </w:pPr>
      <w:bookmarkStart w:id="3" w:name="_Toc65063319"/>
      <w:r w:rsidRPr="002D24A3">
        <w:lastRenderedPageBreak/>
        <w:t>Endorsements and Organisational Support</w:t>
      </w:r>
      <w:bookmarkEnd w:id="3"/>
    </w:p>
    <w:tbl>
      <w:tblPr>
        <w:tblStyle w:val="TableGrid"/>
        <w:tblW w:w="0" w:type="auto"/>
        <w:tblLook w:val="04A0" w:firstRow="1" w:lastRow="0" w:firstColumn="1" w:lastColumn="0" w:noHBand="0" w:noVBand="1"/>
      </w:tblPr>
      <w:tblGrid>
        <w:gridCol w:w="864"/>
        <w:gridCol w:w="2130"/>
        <w:gridCol w:w="1219"/>
        <w:gridCol w:w="2797"/>
        <w:gridCol w:w="742"/>
        <w:gridCol w:w="1264"/>
      </w:tblGrid>
      <w:tr w:rsidR="00CF125B" w:rsidRPr="002D24A3" w:rsidTr="008F22CE">
        <w:tc>
          <w:tcPr>
            <w:tcW w:w="9242" w:type="dxa"/>
            <w:gridSpan w:val="6"/>
          </w:tcPr>
          <w:p w:rsidR="00CF125B" w:rsidRPr="002D24A3" w:rsidRDefault="00CF125B" w:rsidP="008F22CE">
            <w:pPr>
              <w:rPr>
                <w:lang w:val="en-ZA"/>
              </w:rPr>
            </w:pPr>
            <w:r w:rsidRPr="002D24A3">
              <w:rPr>
                <w:lang w:val="en-ZA"/>
              </w:rPr>
              <w:t>Indicate support for the establishment of the proposed research entity.</w:t>
            </w:r>
          </w:p>
        </w:tc>
      </w:tr>
      <w:tr w:rsidR="00CF125B" w:rsidRPr="002D24A3" w:rsidTr="008F22CE">
        <w:tc>
          <w:tcPr>
            <w:tcW w:w="9242" w:type="dxa"/>
            <w:gridSpan w:val="6"/>
          </w:tcPr>
          <w:p w:rsidR="00CF125B" w:rsidRPr="002D24A3" w:rsidRDefault="00CF125B" w:rsidP="00CF125B">
            <w:pPr>
              <w:pStyle w:val="ListParagraph"/>
              <w:numPr>
                <w:ilvl w:val="0"/>
                <w:numId w:val="2"/>
              </w:numPr>
              <w:spacing w:after="0" w:line="240" w:lineRule="auto"/>
              <w:rPr>
                <w:lang w:val="en-ZA"/>
              </w:rPr>
            </w:pPr>
            <w:r w:rsidRPr="002D24A3">
              <w:rPr>
                <w:lang w:val="en-ZA"/>
              </w:rPr>
              <w:t xml:space="preserve">Faculty / Faculties support </w:t>
            </w:r>
            <w:r w:rsidRPr="002D24A3">
              <w:rPr>
                <w:rFonts w:cs="Arial"/>
                <w:kern w:val="28"/>
                <w:sz w:val="20"/>
                <w:szCs w:val="20"/>
                <w:lang w:val="en-ZA"/>
              </w:rPr>
              <w:t>(500 words maximum)</w:t>
            </w:r>
          </w:p>
        </w:tc>
      </w:tr>
      <w:tr w:rsidR="00CF125B" w:rsidRPr="002D24A3" w:rsidTr="008F22CE">
        <w:tc>
          <w:tcPr>
            <w:tcW w:w="9242" w:type="dxa"/>
            <w:gridSpan w:val="6"/>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bl>
    <w:p w:rsidR="00CF125B" w:rsidRPr="002D24A3" w:rsidRDefault="00CF125B" w:rsidP="00CF125B"/>
    <w:tbl>
      <w:tblPr>
        <w:tblStyle w:val="TableGrid"/>
        <w:tblW w:w="0" w:type="auto"/>
        <w:tblLook w:val="04A0" w:firstRow="1" w:lastRow="0" w:firstColumn="1" w:lastColumn="0" w:noHBand="0" w:noVBand="1"/>
      </w:tblPr>
      <w:tblGrid>
        <w:gridCol w:w="864"/>
        <w:gridCol w:w="2130"/>
        <w:gridCol w:w="1219"/>
        <w:gridCol w:w="2797"/>
        <w:gridCol w:w="742"/>
        <w:gridCol w:w="1264"/>
      </w:tblGrid>
      <w:tr w:rsidR="00CF125B" w:rsidRPr="002D24A3" w:rsidTr="008F22CE">
        <w:tc>
          <w:tcPr>
            <w:tcW w:w="9242" w:type="dxa"/>
            <w:gridSpan w:val="6"/>
          </w:tcPr>
          <w:p w:rsidR="00CF125B" w:rsidRPr="002D24A3" w:rsidRDefault="00CF125B" w:rsidP="00CF125B">
            <w:pPr>
              <w:pStyle w:val="ListParagraph"/>
              <w:numPr>
                <w:ilvl w:val="0"/>
                <w:numId w:val="2"/>
              </w:numPr>
              <w:spacing w:after="0" w:line="240" w:lineRule="auto"/>
              <w:rPr>
                <w:lang w:val="en-ZA"/>
              </w:rPr>
            </w:pPr>
            <w:r w:rsidRPr="002D24A3">
              <w:rPr>
                <w:lang w:val="en-ZA"/>
              </w:rPr>
              <w:t xml:space="preserve">School / Schools support </w:t>
            </w:r>
            <w:r w:rsidRPr="002D24A3">
              <w:rPr>
                <w:rFonts w:cs="Arial"/>
                <w:kern w:val="28"/>
                <w:sz w:val="20"/>
                <w:szCs w:val="20"/>
                <w:lang w:val="en-ZA"/>
              </w:rPr>
              <w:t>(500 words maximum)</w:t>
            </w:r>
          </w:p>
        </w:tc>
      </w:tr>
      <w:tr w:rsidR="00CF125B" w:rsidRPr="002D24A3" w:rsidTr="008F22CE">
        <w:tc>
          <w:tcPr>
            <w:tcW w:w="9242" w:type="dxa"/>
            <w:gridSpan w:val="6"/>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lastRenderedPageBreak/>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bl>
    <w:p w:rsidR="00CF125B" w:rsidRPr="002D24A3" w:rsidRDefault="00CF125B" w:rsidP="00CF125B"/>
    <w:tbl>
      <w:tblPr>
        <w:tblStyle w:val="TableGrid"/>
        <w:tblW w:w="0" w:type="auto"/>
        <w:tblLook w:val="04A0" w:firstRow="1" w:lastRow="0" w:firstColumn="1" w:lastColumn="0" w:noHBand="0" w:noVBand="1"/>
      </w:tblPr>
      <w:tblGrid>
        <w:gridCol w:w="864"/>
        <w:gridCol w:w="2130"/>
        <w:gridCol w:w="1219"/>
        <w:gridCol w:w="2797"/>
        <w:gridCol w:w="742"/>
        <w:gridCol w:w="1264"/>
      </w:tblGrid>
      <w:tr w:rsidR="00CF125B" w:rsidRPr="002D24A3" w:rsidTr="008F22CE">
        <w:tc>
          <w:tcPr>
            <w:tcW w:w="9242" w:type="dxa"/>
            <w:gridSpan w:val="6"/>
          </w:tcPr>
          <w:p w:rsidR="00CF125B" w:rsidRPr="002D24A3" w:rsidRDefault="00CF125B" w:rsidP="00CF125B">
            <w:pPr>
              <w:pStyle w:val="ListParagraph"/>
              <w:numPr>
                <w:ilvl w:val="0"/>
                <w:numId w:val="2"/>
              </w:numPr>
              <w:spacing w:after="0" w:line="240" w:lineRule="auto"/>
              <w:rPr>
                <w:lang w:val="en-ZA"/>
              </w:rPr>
            </w:pPr>
            <w:r w:rsidRPr="002D24A3">
              <w:rPr>
                <w:lang w:val="en-ZA"/>
              </w:rPr>
              <w:t xml:space="preserve">Other support </w:t>
            </w:r>
            <w:r w:rsidRPr="002D24A3">
              <w:rPr>
                <w:rFonts w:cs="Arial"/>
                <w:kern w:val="28"/>
                <w:sz w:val="20"/>
                <w:szCs w:val="20"/>
                <w:lang w:val="en-ZA"/>
              </w:rPr>
              <w:t>(500 words maximum)</w:t>
            </w:r>
          </w:p>
        </w:tc>
      </w:tr>
      <w:tr w:rsidR="00CF125B" w:rsidRPr="002D24A3" w:rsidTr="008F22CE">
        <w:tc>
          <w:tcPr>
            <w:tcW w:w="9242" w:type="dxa"/>
            <w:gridSpan w:val="6"/>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r w:rsidR="00CF125B" w:rsidRPr="002D24A3" w:rsidTr="008F22CE">
        <w:tc>
          <w:tcPr>
            <w:tcW w:w="817" w:type="dxa"/>
          </w:tcPr>
          <w:p w:rsidR="00CF125B" w:rsidRPr="002D24A3" w:rsidRDefault="00CF125B" w:rsidP="008F22CE">
            <w:pPr>
              <w:rPr>
                <w:lang w:val="en-ZA"/>
              </w:rPr>
            </w:pPr>
            <w:r w:rsidRPr="002D24A3">
              <w:rPr>
                <w:lang w:val="en-ZA"/>
              </w:rPr>
              <w:t>Name:</w:t>
            </w:r>
          </w:p>
        </w:tc>
        <w:tc>
          <w:tcPr>
            <w:tcW w:w="2263" w:type="dxa"/>
            <w:shd w:val="clear" w:color="auto" w:fill="D9D9D9" w:themeFill="background1" w:themeFillShade="D9"/>
          </w:tcPr>
          <w:p w:rsidR="00CF125B" w:rsidRPr="002D24A3" w:rsidRDefault="00CF125B" w:rsidP="008F22CE">
            <w:pPr>
              <w:rPr>
                <w:lang w:val="en-ZA"/>
              </w:rPr>
            </w:pPr>
          </w:p>
        </w:tc>
        <w:tc>
          <w:tcPr>
            <w:tcW w:w="1139" w:type="dxa"/>
          </w:tcPr>
          <w:p w:rsidR="00CF125B" w:rsidRPr="002D24A3" w:rsidRDefault="00CF125B" w:rsidP="008F22CE">
            <w:pPr>
              <w:rPr>
                <w:lang w:val="en-ZA"/>
              </w:rPr>
            </w:pPr>
            <w:r w:rsidRPr="002D24A3">
              <w:rPr>
                <w:lang w:val="en-ZA"/>
              </w:rPr>
              <w:t>Signature:</w:t>
            </w:r>
          </w:p>
        </w:tc>
        <w:tc>
          <w:tcPr>
            <w:tcW w:w="2977" w:type="dxa"/>
            <w:shd w:val="clear" w:color="auto" w:fill="D9D9D9" w:themeFill="background1" w:themeFillShade="D9"/>
          </w:tcPr>
          <w:p w:rsidR="00CF125B" w:rsidRPr="002D24A3" w:rsidRDefault="00CF125B" w:rsidP="008F22CE">
            <w:pPr>
              <w:rPr>
                <w:lang w:val="en-ZA"/>
              </w:rPr>
            </w:pPr>
          </w:p>
          <w:p w:rsidR="00CF125B" w:rsidRPr="002D24A3" w:rsidRDefault="00CF125B" w:rsidP="008F22CE">
            <w:pPr>
              <w:rPr>
                <w:lang w:val="en-ZA"/>
              </w:rPr>
            </w:pPr>
          </w:p>
        </w:tc>
        <w:tc>
          <w:tcPr>
            <w:tcW w:w="709" w:type="dxa"/>
          </w:tcPr>
          <w:p w:rsidR="00CF125B" w:rsidRPr="002D24A3" w:rsidRDefault="00CF125B" w:rsidP="008F22CE">
            <w:pPr>
              <w:rPr>
                <w:lang w:val="en-ZA"/>
              </w:rPr>
            </w:pPr>
            <w:r w:rsidRPr="002D24A3">
              <w:rPr>
                <w:lang w:val="en-ZA"/>
              </w:rPr>
              <w:t>Date:</w:t>
            </w:r>
          </w:p>
        </w:tc>
        <w:tc>
          <w:tcPr>
            <w:tcW w:w="1337" w:type="dxa"/>
            <w:shd w:val="clear" w:color="auto" w:fill="D9D9D9" w:themeFill="background1" w:themeFillShade="D9"/>
          </w:tcPr>
          <w:p w:rsidR="00CF125B" w:rsidRPr="002D24A3" w:rsidRDefault="00CF125B" w:rsidP="008F22CE">
            <w:pPr>
              <w:rPr>
                <w:lang w:val="en-ZA"/>
              </w:rPr>
            </w:pPr>
          </w:p>
        </w:tc>
      </w:tr>
    </w:tbl>
    <w:p w:rsidR="00CF125B" w:rsidRPr="002D24A3" w:rsidRDefault="00CF125B" w:rsidP="00CF125B"/>
    <w:p w:rsidR="00CF125B" w:rsidRPr="002D24A3" w:rsidRDefault="00CF125B" w:rsidP="00CF125B">
      <w:pPr>
        <w:pStyle w:val="Heading1"/>
      </w:pPr>
      <w:bookmarkStart w:id="4" w:name="_Toc65063320"/>
      <w:r w:rsidRPr="002D24A3">
        <w:t>Attachments</w:t>
      </w:r>
      <w:bookmarkEnd w:id="4"/>
    </w:p>
    <w:p w:rsidR="00CF125B" w:rsidRPr="002D24A3" w:rsidRDefault="00CF125B" w:rsidP="00CF125B">
      <w:r w:rsidRPr="002D24A3">
        <w:t>Please attach the following documents to this application.</w:t>
      </w:r>
    </w:p>
    <w:p w:rsidR="00CF125B" w:rsidRPr="002D24A3" w:rsidRDefault="00CF125B" w:rsidP="00CF125B">
      <w:pPr>
        <w:pStyle w:val="ListParagraph"/>
        <w:numPr>
          <w:ilvl w:val="0"/>
          <w:numId w:val="3"/>
        </w:numPr>
        <w:spacing w:after="160" w:line="259" w:lineRule="auto"/>
      </w:pPr>
      <w:r w:rsidRPr="002D24A3">
        <w:t>CV of proposed entity leader.</w:t>
      </w:r>
    </w:p>
    <w:p w:rsidR="00CF125B" w:rsidRPr="002D24A3" w:rsidRDefault="00CF125B" w:rsidP="00CF125B">
      <w:pPr>
        <w:pStyle w:val="ListParagraph"/>
        <w:numPr>
          <w:ilvl w:val="0"/>
          <w:numId w:val="3"/>
        </w:numPr>
        <w:spacing w:after="160" w:line="259" w:lineRule="auto"/>
      </w:pPr>
      <w:r w:rsidRPr="002D24A3">
        <w:t>An activity / business plan setting out the vision, mission, strategy and envisioned academic focus for the research entity. This plan should include at least:</w:t>
      </w:r>
    </w:p>
    <w:p w:rsidR="00CF125B" w:rsidRPr="002D24A3" w:rsidRDefault="00CF125B" w:rsidP="00CF125B">
      <w:pPr>
        <w:pStyle w:val="ListParagraph"/>
        <w:numPr>
          <w:ilvl w:val="1"/>
          <w:numId w:val="3"/>
        </w:numPr>
        <w:spacing w:after="160" w:line="259" w:lineRule="auto"/>
      </w:pPr>
      <w:r>
        <w:t>A</w:t>
      </w:r>
      <w:r w:rsidRPr="002D24A3">
        <w:t>n income and expenditure budget covering the first five years, identifying known and potential funders;</w:t>
      </w:r>
    </w:p>
    <w:p w:rsidR="00CF125B" w:rsidRPr="002D24A3" w:rsidRDefault="00CF125B" w:rsidP="00CF125B">
      <w:pPr>
        <w:pStyle w:val="ListParagraph"/>
        <w:numPr>
          <w:ilvl w:val="1"/>
          <w:numId w:val="3"/>
        </w:numPr>
        <w:spacing w:after="160" w:line="259" w:lineRule="auto"/>
      </w:pPr>
      <w:r>
        <w:t>A</w:t>
      </w:r>
      <w:r w:rsidRPr="002D24A3">
        <w:t xml:space="preserve"> five year research plan, to include, inter alia, timeframes, projected outputs, methodologies, proposed membership (if persons identified, otherwise by post, within the structure), office and laboratory accommodation, and where </w:t>
      </w:r>
      <w:r w:rsidRPr="002D24A3">
        <w:lastRenderedPageBreak/>
        <w:t>necessary equipment currently in place and major equipment acquisitions planned;</w:t>
      </w:r>
    </w:p>
    <w:p w:rsidR="00CF125B" w:rsidRPr="002D24A3" w:rsidRDefault="00CF125B" w:rsidP="00CF125B">
      <w:pPr>
        <w:pStyle w:val="ListParagraph"/>
        <w:numPr>
          <w:ilvl w:val="1"/>
          <w:numId w:val="3"/>
        </w:numPr>
        <w:spacing w:after="160" w:line="259" w:lineRule="auto"/>
        <w:rPr>
          <w:rFonts w:cs="Arial"/>
          <w:szCs w:val="20"/>
        </w:rPr>
      </w:pPr>
      <w:r w:rsidRPr="002D24A3">
        <w:t xml:space="preserve">The proposed criteria by which the entity would wish to be judged at its next </w:t>
      </w:r>
      <w:proofErr w:type="spellStart"/>
      <w:r w:rsidRPr="002D24A3">
        <w:t>quinquennial</w:t>
      </w:r>
      <w:proofErr w:type="spellEnd"/>
      <w:r w:rsidRPr="002D24A3">
        <w:t xml:space="preserve"> review. </w:t>
      </w:r>
    </w:p>
    <w:p w:rsidR="00F16B43" w:rsidRDefault="00F16B43"/>
    <w:sectPr w:rsidR="00F16B43" w:rsidSect="000022ED">
      <w:headerReference w:type="even" r:id="rId8"/>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993" w:rsidRDefault="00292993" w:rsidP="00CF125B">
      <w:pPr>
        <w:spacing w:after="0" w:line="240" w:lineRule="auto"/>
      </w:pPr>
      <w:r>
        <w:separator/>
      </w:r>
    </w:p>
  </w:endnote>
  <w:endnote w:type="continuationSeparator" w:id="0">
    <w:p w:rsidR="00292993" w:rsidRDefault="00292993" w:rsidP="00CF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61019"/>
      <w:docPartObj>
        <w:docPartGallery w:val="Page Numbers (Bottom of Page)"/>
        <w:docPartUnique/>
      </w:docPartObj>
    </w:sdtPr>
    <w:sdtEndPr/>
    <w:sdtContent>
      <w:sdt>
        <w:sdtPr>
          <w:id w:val="860082579"/>
          <w:docPartObj>
            <w:docPartGallery w:val="Page Numbers (Top of Page)"/>
            <w:docPartUnique/>
          </w:docPartObj>
        </w:sdtPr>
        <w:sdtEndPr/>
        <w:sdtContent>
          <w:p w:rsidR="00F328E1" w:rsidRDefault="00292993" w:rsidP="00F312F8">
            <w:pPr>
              <w:pStyle w:val="Footer"/>
              <w:jc w:val="right"/>
            </w:pPr>
          </w:p>
          <w:p w:rsidR="00F328E1" w:rsidRDefault="00292993" w:rsidP="000022ED">
            <w:pPr>
              <w:pStyle w:val="Footer"/>
            </w:pPr>
            <w:r>
              <w:t>Version 2.</w:t>
            </w:r>
            <w:r>
              <w:t>1</w:t>
            </w:r>
            <w:r>
              <w:t xml:space="preserve">                                                                                                        Page </w:t>
            </w:r>
            <w:r>
              <w:rPr>
                <w:b/>
                <w:bCs/>
                <w:sz w:val="24"/>
                <w:szCs w:val="24"/>
              </w:rPr>
              <w:fldChar w:fldCharType="begin"/>
            </w:r>
            <w:r>
              <w:rPr>
                <w:b/>
                <w:bCs/>
              </w:rPr>
              <w:instrText xml:space="preserve"> PAGE </w:instrText>
            </w:r>
            <w:r>
              <w:rPr>
                <w:b/>
                <w:bCs/>
                <w:sz w:val="24"/>
                <w:szCs w:val="24"/>
              </w:rPr>
              <w:fldChar w:fldCharType="separate"/>
            </w:r>
            <w:r w:rsidR="00CF125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25B">
              <w:rPr>
                <w:b/>
                <w:bCs/>
                <w:noProof/>
              </w:rPr>
              <w:t>5</w:t>
            </w:r>
            <w:r>
              <w:rPr>
                <w:b/>
                <w:bCs/>
                <w:sz w:val="24"/>
                <w:szCs w:val="24"/>
              </w:rPr>
              <w:fldChar w:fldCharType="end"/>
            </w:r>
          </w:p>
        </w:sdtContent>
      </w:sdt>
    </w:sdtContent>
  </w:sdt>
  <w:p w:rsidR="00F328E1" w:rsidRDefault="0029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560193"/>
      <w:docPartObj>
        <w:docPartGallery w:val="Page Numbers (Bottom of Page)"/>
        <w:docPartUnique/>
      </w:docPartObj>
    </w:sdtPr>
    <w:sdtEndPr/>
    <w:sdtContent>
      <w:sdt>
        <w:sdtPr>
          <w:id w:val="-1669238322"/>
          <w:docPartObj>
            <w:docPartGallery w:val="Page Numbers (Top of Page)"/>
            <w:docPartUnique/>
          </w:docPartObj>
        </w:sdtPr>
        <w:sdtEndPr/>
        <w:sdtContent>
          <w:p w:rsidR="00F328E1" w:rsidRDefault="00292993">
            <w:pPr>
              <w:pStyle w:val="Footer"/>
              <w:jc w:val="center"/>
            </w:pPr>
            <w:r>
              <w:t xml:space="preserve">Version 2.0                                                                                                          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rsidR="00F328E1" w:rsidRDefault="0029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993" w:rsidRDefault="00292993" w:rsidP="00CF125B">
      <w:pPr>
        <w:spacing w:after="0" w:line="240" w:lineRule="auto"/>
      </w:pPr>
      <w:r>
        <w:separator/>
      </w:r>
    </w:p>
  </w:footnote>
  <w:footnote w:type="continuationSeparator" w:id="0">
    <w:p w:rsidR="00292993" w:rsidRDefault="00292993" w:rsidP="00CF1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E1" w:rsidRDefault="002929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76735" o:spid="_x0000_s2050" type="#_x0000_t136" style="position:absolute;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E1" w:rsidRDefault="00292993" w:rsidP="00263FEE">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76736" o:spid="_x0000_s2051"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E1" w:rsidRDefault="00292993" w:rsidP="002C44F0">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76734" o:spid="_x0000_s2049"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F328E1" w:rsidRDefault="00292993" w:rsidP="002C44F0">
    <w:pPr>
      <w:pStyle w:val="Header"/>
      <w:jc w:val="center"/>
    </w:pPr>
  </w:p>
  <w:p w:rsidR="00F328E1" w:rsidRDefault="00292993" w:rsidP="00D87042">
    <w:pPr>
      <w:pStyle w:val="Header"/>
      <w:jc w:val="right"/>
    </w:pPr>
    <w:r w:rsidRPr="0068199A">
      <w:rPr>
        <w:rFonts w:cs="Arial"/>
        <w:noProof/>
        <w:lang w:eastAsia="en-ZA"/>
      </w:rPr>
      <w:drawing>
        <wp:inline distT="0" distB="0" distL="0" distR="0" wp14:anchorId="2055FB19" wp14:editId="1D8EC2AE">
          <wp:extent cx="1744803" cy="736600"/>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s_new logo__Logo - Legal - Extended - Mono Pos.jpg"/>
                  <pic:cNvPicPr/>
                </pic:nvPicPr>
                <pic:blipFill>
                  <a:blip r:embed="rId1" cstate="print">
                    <a:clrChange>
                      <a:clrFrom>
                        <a:srgbClr val="FFFEE7"/>
                      </a:clrFrom>
                      <a:clrTo>
                        <a:srgbClr val="FFFEE7">
                          <a:alpha val="0"/>
                        </a:srgbClr>
                      </a:clrTo>
                    </a:clrChange>
                    <a:extLst>
                      <a:ext uri="{BEBA8EAE-BF5A-486C-A8C5-ECC9F3942E4B}">
                        <a14:imgProps xmlns:a14="http://schemas.microsoft.com/office/drawing/2010/main">
                          <a14:imgLayer r:embed="rId2">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1749306" cy="738501"/>
                  </a:xfrm>
                  <a:prstGeom prst="rect">
                    <a:avLst/>
                  </a:prstGeom>
                </pic:spPr>
              </pic:pic>
            </a:graphicData>
          </a:graphic>
        </wp:inline>
      </w:drawing>
    </w:r>
  </w:p>
  <w:p w:rsidR="00F328E1" w:rsidRDefault="0029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65CC6"/>
    <w:multiLevelType w:val="hybridMultilevel"/>
    <w:tmpl w:val="69E8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64B6B"/>
    <w:multiLevelType w:val="hybridMultilevel"/>
    <w:tmpl w:val="E72A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46996"/>
    <w:multiLevelType w:val="hybridMultilevel"/>
    <w:tmpl w:val="E72AF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5B"/>
    <w:rsid w:val="00292993"/>
    <w:rsid w:val="00CF125B"/>
    <w:rsid w:val="00F16B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5364E00-6E33-4417-B1F2-968FEC8B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25B"/>
    <w:pPr>
      <w:spacing w:after="200" w:line="276" w:lineRule="auto"/>
    </w:pPr>
    <w:rPr>
      <w:rFonts w:ascii="Arial" w:hAnsi="Arial"/>
    </w:rPr>
  </w:style>
  <w:style w:type="paragraph" w:styleId="Heading1">
    <w:name w:val="heading 1"/>
    <w:basedOn w:val="Normal"/>
    <w:next w:val="Normal"/>
    <w:link w:val="Heading1Char"/>
    <w:uiPriority w:val="9"/>
    <w:qFormat/>
    <w:rsid w:val="00CF12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25B"/>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CF1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25B"/>
    <w:rPr>
      <w:rFonts w:ascii="Arial" w:hAnsi="Arial"/>
    </w:rPr>
  </w:style>
  <w:style w:type="paragraph" w:styleId="Header">
    <w:name w:val="header"/>
    <w:basedOn w:val="Normal"/>
    <w:link w:val="HeaderChar"/>
    <w:uiPriority w:val="99"/>
    <w:unhideWhenUsed/>
    <w:rsid w:val="00CF1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25B"/>
    <w:rPr>
      <w:rFonts w:ascii="Arial" w:hAnsi="Arial"/>
    </w:rPr>
  </w:style>
  <w:style w:type="table" w:styleId="TableGrid">
    <w:name w:val="Table Grid"/>
    <w:basedOn w:val="TableNormal"/>
    <w:uiPriority w:val="39"/>
    <w:rsid w:val="00CF125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5B"/>
    <w:pPr>
      <w:ind w:left="720"/>
      <w:contextualSpacing/>
    </w:pPr>
  </w:style>
  <w:style w:type="paragraph" w:customStyle="1" w:styleId="StandardStyle">
    <w:name w:val="Standard Style"/>
    <w:basedOn w:val="Normal"/>
    <w:link w:val="StandardStyleChar"/>
    <w:qFormat/>
    <w:rsid w:val="00CF125B"/>
    <w:pPr>
      <w:spacing w:line="288" w:lineRule="auto"/>
      <w:jc w:val="both"/>
    </w:pPr>
  </w:style>
  <w:style w:type="character" w:customStyle="1" w:styleId="StandardStyleChar">
    <w:name w:val="Standard Style Char"/>
    <w:basedOn w:val="DefaultParagraphFont"/>
    <w:link w:val="StandardStyle"/>
    <w:rsid w:val="00CF12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Drennan</dc:creator>
  <cp:keywords/>
  <dc:description/>
  <cp:lastModifiedBy>Robin Drennan</cp:lastModifiedBy>
  <cp:revision>1</cp:revision>
  <dcterms:created xsi:type="dcterms:W3CDTF">2021-03-05T10:44:00Z</dcterms:created>
  <dcterms:modified xsi:type="dcterms:W3CDTF">2021-03-05T10:45:00Z</dcterms:modified>
</cp:coreProperties>
</file>